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289"/>
        <w:gridCol w:w="1199"/>
        <w:gridCol w:w="1320"/>
        <w:gridCol w:w="2310"/>
        <w:gridCol w:w="1874"/>
      </w:tblGrid>
      <w:tr w:rsidR="00E67F8F" w:rsidRPr="006E3FAB" w14:paraId="7CA85774" w14:textId="77777777" w:rsidTr="004D6209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EE986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DATA</w:t>
            </w:r>
          </w:p>
          <w:p w14:paraId="27418F53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42E3C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E676D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279D7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9249E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E9073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E67F8F" w:rsidRPr="00125E43" w14:paraId="68B9E766" w14:textId="77777777" w:rsidTr="004D6209">
        <w:trPr>
          <w:cantSplit/>
          <w:trHeight w:val="182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612FE883" w14:textId="77777777" w:rsidR="00E67F8F" w:rsidRPr="006E3FAB" w:rsidRDefault="00E67F8F" w:rsidP="004D620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15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7CEAC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z dynią</w:t>
            </w: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 z masłem,</w:t>
            </w:r>
          </w:p>
          <w:p w14:paraId="0EC0513D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pieczywo białe z masłem</w:t>
            </w:r>
          </w:p>
          <w:p w14:paraId="02F93FD8" w14:textId="77777777" w:rsidR="00E67F8F" w:rsidRPr="00792A9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92A9B">
              <w:rPr>
                <w:rFonts w:ascii="Courier New" w:hAnsi="Courier New" w:cs="Courier New"/>
                <w:sz w:val="18"/>
                <w:szCs w:val="18"/>
              </w:rPr>
              <w:t>Pasta z groszku zielonego</w:t>
            </w:r>
          </w:p>
          <w:p w14:paraId="2F12FB2A" w14:textId="77777777" w:rsidR="00E67F8F" w:rsidRPr="000A2DD4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92A9B">
              <w:rPr>
                <w:rFonts w:ascii="Courier New" w:hAnsi="Courier New" w:cs="Courier New"/>
                <w:sz w:val="18"/>
                <w:szCs w:val="18"/>
              </w:rPr>
              <w:t>Pomid</w:t>
            </w:r>
            <w:r w:rsidRPr="000A2DD4">
              <w:rPr>
                <w:rFonts w:ascii="Courier New" w:hAnsi="Courier New" w:cs="Courier New"/>
                <w:sz w:val="18"/>
                <w:szCs w:val="18"/>
              </w:rPr>
              <w:t xml:space="preserve">or, </w:t>
            </w:r>
            <w:r>
              <w:rPr>
                <w:rFonts w:ascii="Courier New" w:hAnsi="Courier New" w:cs="Courier New"/>
                <w:sz w:val="18"/>
                <w:szCs w:val="18"/>
              </w:rPr>
              <w:t>rzodkiewka</w:t>
            </w:r>
          </w:p>
          <w:p w14:paraId="063A4EDC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A2DD4">
              <w:rPr>
                <w:rFonts w:ascii="Courier New" w:hAnsi="Courier New" w:cs="Courier New"/>
                <w:sz w:val="18"/>
                <w:szCs w:val="18"/>
              </w:rPr>
              <w:t>Kakao</w:t>
            </w:r>
          </w:p>
          <w:p w14:paraId="05EFF4D0" w14:textId="77777777" w:rsidR="00E67F8F" w:rsidRPr="009A71C4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F8D74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Kalarepa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27654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szczawiowa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39F25087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826FB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Ryż w sosie słodko-kwaśnym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z kurczakiem i warzywami</w:t>
            </w:r>
          </w:p>
          <w:p w14:paraId="73CC4026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śliwkowy</w:t>
            </w:r>
          </w:p>
          <w:p w14:paraId="7DC5F141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*Sos słodko-kwaśny z ryżem bez mięsa</w:t>
            </w:r>
          </w:p>
          <w:p w14:paraId="2DC549C5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soja, seler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BC77D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Jogobella</w:t>
            </w:r>
            <w:proofErr w:type="spellEnd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bez konserwantów - jogurt owocowy</w:t>
            </w:r>
          </w:p>
          <w:p w14:paraId="4D10AD5F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Bułka wrocławska z masłem</w:t>
            </w:r>
          </w:p>
          <w:p w14:paraId="13D800BD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Koper włoski</w:t>
            </w:r>
          </w:p>
          <w:p w14:paraId="60A1035D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  <w:p w14:paraId="1C0AE32D" w14:textId="77777777" w:rsidR="00E67F8F" w:rsidRPr="00125E43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E67F8F" w:rsidRPr="006E3FAB" w14:paraId="67392323" w14:textId="77777777" w:rsidTr="004D6209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EEF1AC8" w14:textId="77777777" w:rsidR="00E67F8F" w:rsidRPr="006E3FAB" w:rsidRDefault="00E67F8F" w:rsidP="004D620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3459E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Ryż na mleku</w:t>
            </w:r>
          </w:p>
          <w:p w14:paraId="2AF2ABDF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żytnie 5 zbóż z masłem,</w:t>
            </w:r>
          </w:p>
          <w:p w14:paraId="3AB84C06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 z masłem </w:t>
            </w:r>
          </w:p>
          <w:p w14:paraId="4B495CFE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Szynka z indyka</w:t>
            </w:r>
          </w:p>
          <w:p w14:paraId="58815BCE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Ogórek świeży, sałata lodowa</w:t>
            </w:r>
          </w:p>
          <w:p w14:paraId="75ABDE60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5D7F0255" w14:textId="77777777" w:rsidR="00E67F8F" w:rsidRPr="008B3A2C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  <w:p w14:paraId="6C8961A6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41749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E40A3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Kapuśniak na kurczaku</w:t>
            </w:r>
          </w:p>
          <w:p w14:paraId="4CF25D18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A3E2F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Gulasz z indyka w sosie własnym</w:t>
            </w:r>
          </w:p>
          <w:p w14:paraId="1D604A19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Makaron</w:t>
            </w:r>
          </w:p>
          <w:p w14:paraId="12075D54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Surówka z czerwonej kapusty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z majonezem</w:t>
            </w:r>
          </w:p>
          <w:p w14:paraId="3F94147E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truskawkowy</w:t>
            </w:r>
          </w:p>
          <w:p w14:paraId="2EE2E95C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jajko</w:t>
            </w:r>
          </w:p>
          <w:p w14:paraId="521F421E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76844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*Kotlet z ciecierzycy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84E9F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Pasta z jaj i szczypiorkiem</w:t>
            </w:r>
          </w:p>
          <w:p w14:paraId="4F2CD572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Kajzerka z masłem</w:t>
            </w:r>
          </w:p>
          <w:p w14:paraId="06054C49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Papryka, pomidor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cherry</w:t>
            </w:r>
            <w:proofErr w:type="spellEnd"/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  <w:p w14:paraId="144C4624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Rumianek </w:t>
            </w:r>
          </w:p>
          <w:p w14:paraId="4D2BA0B4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Ananas w zalewie</w:t>
            </w:r>
          </w:p>
          <w:p w14:paraId="1DC0FA20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0F486436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</w:tr>
      <w:tr w:rsidR="00E67F8F" w:rsidRPr="006E3FAB" w14:paraId="3258509A" w14:textId="77777777" w:rsidTr="004D6209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1605E669" w14:textId="77777777" w:rsidR="00E67F8F" w:rsidRPr="00CF5B50" w:rsidRDefault="00E67F8F" w:rsidP="004D620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17 grudnia</w:t>
            </w:r>
          </w:p>
          <w:p w14:paraId="7B6504CF" w14:textId="77777777" w:rsidR="00E67F8F" w:rsidRPr="00CF5B50" w:rsidRDefault="00E67F8F" w:rsidP="004D620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i/>
                <w:iCs/>
                <w:color w:val="000000" w:themeColor="text1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i/>
                <w:iCs/>
                <w:color w:val="000000" w:themeColor="text1"/>
                <w:sz w:val="18"/>
                <w:szCs w:val="18"/>
              </w:rPr>
              <w:t>Wigilia w Przedszkolu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68204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z siemieniem lnianym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z masłem,</w:t>
            </w:r>
          </w:p>
          <w:p w14:paraId="7666C75D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5FFB3AFC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Ser żółty, jajko, szczypiorek</w:t>
            </w:r>
          </w:p>
          <w:p w14:paraId="4412CDA8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Rzodkiewka</w:t>
            </w:r>
          </w:p>
          <w:p w14:paraId="20688664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Kawa zbożowa na mleku</w:t>
            </w:r>
          </w:p>
          <w:p w14:paraId="64F8746E" w14:textId="77777777" w:rsidR="00E67F8F" w:rsidRPr="00AD4A29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2A979274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A3499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Mikołaj czekoladowy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09DDC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Cs/>
                <w:sz w:val="18"/>
                <w:szCs w:val="18"/>
              </w:rPr>
              <w:t>Barszcz czerwony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na maśle 82%</w:t>
            </w:r>
          </w:p>
          <w:p w14:paraId="3F54D751" w14:textId="77777777" w:rsidR="00E67F8F" w:rsidRPr="00CF5B50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50276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Krokiety z kapusty i grzybami-pieczarka</w:t>
            </w:r>
          </w:p>
          <w:p w14:paraId="6ACC4002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Kompot - mieszanka suszonych owoców </w:t>
            </w:r>
          </w:p>
          <w:p w14:paraId="38C07015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8AA13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Ciasto piernikowe</w:t>
            </w:r>
          </w:p>
          <w:p w14:paraId="00C16995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Herbatka z miodem, cytryną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i goździkami</w:t>
            </w:r>
          </w:p>
          <w:p w14:paraId="16FC21F8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Mandarynka</w:t>
            </w:r>
          </w:p>
          <w:p w14:paraId="61AFDA58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</w:tc>
      </w:tr>
      <w:tr w:rsidR="00E67F8F" w:rsidRPr="006E3FAB" w14:paraId="4511769C" w14:textId="77777777" w:rsidTr="004D6209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118F206" w14:textId="77777777" w:rsidR="00E67F8F" w:rsidRPr="006E3FAB" w:rsidRDefault="00E67F8F" w:rsidP="004D620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18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98DFF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Kluski lane na mleku</w:t>
            </w:r>
          </w:p>
          <w:p w14:paraId="4A9943DB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74CD1431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7A8C860C" w14:textId="77777777" w:rsidR="00E67F8F" w:rsidRDefault="00E67F8F" w:rsidP="004D6209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proofErr w:type="spellStart"/>
            <w:r w:rsidRPr="006E3FAB"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Luncheon</w:t>
            </w:r>
            <w:proofErr w:type="spellEnd"/>
            <w:r w:rsidRPr="006E3FAB"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E3FAB"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meat</w:t>
            </w:r>
            <w:proofErr w:type="spellEnd"/>
          </w:p>
          <w:p w14:paraId="7BFF6A13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Ogórek świeży, papryka</w:t>
            </w:r>
          </w:p>
          <w:p w14:paraId="10955484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Napar z lipy</w:t>
            </w:r>
          </w:p>
          <w:p w14:paraId="4BD7F7F0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, jajko</w:t>
            </w:r>
          </w:p>
          <w:p w14:paraId="374F7D91" w14:textId="77777777" w:rsidR="00E67F8F" w:rsidRPr="00B3593C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F76844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*Ser żółty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0F32C" w14:textId="77777777" w:rsidR="00E67F8F" w:rsidRPr="006E3FAB" w:rsidRDefault="00E67F8F" w:rsidP="004D6209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  <w:t>Banan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DD478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z soczewicy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kurczaku</w:t>
            </w:r>
          </w:p>
          <w:p w14:paraId="515CF89A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A1345" w14:textId="77777777" w:rsidR="00E67F8F" w:rsidRPr="00AE6C5E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proofErr w:type="spellStart"/>
            <w:r w:rsidRPr="00AE6C5E">
              <w:rPr>
                <w:rFonts w:ascii="Courier New" w:hAnsi="Courier New" w:cs="Courier New"/>
                <w:bCs/>
                <w:sz w:val="18"/>
                <w:szCs w:val="18"/>
              </w:rPr>
              <w:t>Udziki</w:t>
            </w:r>
            <w:proofErr w:type="spellEnd"/>
            <w:r w:rsidRPr="00AE6C5E">
              <w:rPr>
                <w:rFonts w:ascii="Courier New" w:hAnsi="Courier New" w:cs="Courier New"/>
                <w:bCs/>
                <w:sz w:val="18"/>
                <w:szCs w:val="18"/>
              </w:rPr>
              <w:t xml:space="preserve"> z kurczaka pieczone</w:t>
            </w:r>
          </w:p>
          <w:p w14:paraId="5B822A69" w14:textId="77777777" w:rsidR="00E67F8F" w:rsidRPr="00AE6C5E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AE6C5E">
              <w:rPr>
                <w:rFonts w:ascii="Courier New" w:hAnsi="Courier New" w:cs="Courier New"/>
                <w:bCs/>
                <w:sz w:val="18"/>
                <w:szCs w:val="18"/>
              </w:rPr>
              <w:t>Ziemniaki z koprem</w:t>
            </w:r>
          </w:p>
          <w:p w14:paraId="2BA1F129" w14:textId="77777777" w:rsidR="00E67F8F" w:rsidRPr="00AE6C5E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AE6C5E">
              <w:rPr>
                <w:rFonts w:ascii="Courier New" w:hAnsi="Courier New" w:cs="Courier New"/>
                <w:bCs/>
                <w:sz w:val="18"/>
                <w:szCs w:val="18"/>
              </w:rPr>
              <w:t>Surówka z kapusty pekińskiej, pora, marchewki i jabłka z majonezem</w:t>
            </w:r>
          </w:p>
          <w:p w14:paraId="7EAD84C3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AE6C5E">
              <w:rPr>
                <w:rFonts w:ascii="Courier New" w:hAnsi="Courier New" w:cs="Courier New"/>
                <w:bCs/>
                <w:sz w:val="18"/>
                <w:szCs w:val="18"/>
              </w:rPr>
              <w:t xml:space="preserve">Kompot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wiśniowy</w:t>
            </w:r>
          </w:p>
          <w:p w14:paraId="61CB28FF" w14:textId="77777777" w:rsidR="00E67F8F" w:rsidRPr="004E5182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*Sznycel ziemniaczany </w:t>
            </w: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097BA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Kisiel z mrożonymi owocami</w:t>
            </w:r>
          </w:p>
          <w:p w14:paraId="2DF99349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Kajzerka z masłem i miodem</w:t>
            </w:r>
          </w:p>
          <w:p w14:paraId="5A9433C1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Jabłko </w:t>
            </w:r>
          </w:p>
          <w:p w14:paraId="029263F6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E67F8F" w:rsidRPr="006E3FAB" w14:paraId="6B88D0D1" w14:textId="77777777" w:rsidTr="004D6209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4A0018E3" w14:textId="77777777" w:rsidR="00E67F8F" w:rsidRPr="006E3FAB" w:rsidRDefault="00E67F8F" w:rsidP="004D620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7A19F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ze słonecznikiem</w:t>
            </w: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 z masłem,</w:t>
            </w:r>
          </w:p>
          <w:p w14:paraId="05900C7C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pieczywo białe z masłem</w:t>
            </w:r>
          </w:p>
          <w:p w14:paraId="023B9B9D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Twarożek z brzoskwinią</w:t>
            </w:r>
          </w:p>
          <w:p w14:paraId="43CD753D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Kakao</w:t>
            </w:r>
          </w:p>
          <w:p w14:paraId="3C177D41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6C2D08B1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36597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D0BEC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Zupa pieczarkowa </w:t>
            </w: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br/>
              <w:t>na maśle 82%</w:t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br/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F542B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Fasolka po bretońsku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 bez mięsa</w:t>
            </w:r>
          </w:p>
          <w:p w14:paraId="0DDCE425" w14:textId="77777777" w:rsidR="00E67F8F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białe bez masła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  <w:p w14:paraId="6E290FD8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z czerwonej porzeczki</w:t>
            </w:r>
          </w:p>
          <w:p w14:paraId="3851B859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9F0F2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Pasta z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tuńczyka</w:t>
            </w:r>
          </w:p>
          <w:p w14:paraId="283D39C0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4FDD3951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zodkiewka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, kiełki</w:t>
            </w:r>
          </w:p>
          <w:p w14:paraId="74ECA599" w14:textId="77777777" w:rsidR="00E67F8F" w:rsidRPr="00B10FAE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Herbatka melisa</w:t>
            </w:r>
          </w:p>
          <w:p w14:paraId="3599E23B" w14:textId="77777777" w:rsidR="00E67F8F" w:rsidRPr="006E3FAB" w:rsidRDefault="00E67F8F" w:rsidP="004D620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Rzepa biała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ryba</w:t>
            </w:r>
          </w:p>
        </w:tc>
      </w:tr>
    </w:tbl>
    <w:p w14:paraId="7ABFC487" w14:textId="77777777" w:rsidR="00E67F8F" w:rsidRDefault="00E67F8F" w:rsidP="00E67F8F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p w14:paraId="29E370BF" w14:textId="77777777" w:rsidR="00E67F8F" w:rsidRDefault="00E67F8F" w:rsidP="00E67F8F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</w:p>
    <w:p w14:paraId="6130A243" w14:textId="77777777" w:rsidR="00E67F8F" w:rsidRDefault="00E67F8F"/>
    <w:sectPr w:rsidR="00E6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8F"/>
    <w:rsid w:val="00076EA7"/>
    <w:rsid w:val="00E6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EBB57"/>
  <w15:chartTrackingRefBased/>
  <w15:docId w15:val="{3CA362DA-833F-6E41-BA97-C3FA213E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F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F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F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F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F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F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F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F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F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F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F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F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F8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7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F8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7F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F8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7F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F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F8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E67F8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7F8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E67F8F"/>
    <w:rPr>
      <w:i/>
      <w:iCs/>
    </w:rPr>
  </w:style>
  <w:style w:type="character" w:customStyle="1" w:styleId="uv3um">
    <w:name w:val="uv3um"/>
    <w:basedOn w:val="Domylnaczcionkaakapitu"/>
    <w:rsid w:val="00E67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marta.dubiecka0596@gmail.com</dc:creator>
  <cp:keywords/>
  <dc:description/>
  <cp:lastModifiedBy>marta.dubiecka0596@gmail.com</cp:lastModifiedBy>
  <cp:revision>1</cp:revision>
  <dcterms:created xsi:type="dcterms:W3CDTF">2025-12-15T09:04:00Z</dcterms:created>
  <dcterms:modified xsi:type="dcterms:W3CDTF">2025-12-15T09:05:00Z</dcterms:modified>
</cp:coreProperties>
</file>